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Эволюционный</w:t>
      </w:r>
      <w:r w:rsidR="00275262" w:rsidRPr="00596D7F">
        <w:rPr>
          <w:rFonts w:ascii="Times New Roman" w:hAnsi="Times New Roman" w:cs="Times New Roman"/>
          <w:sz w:val="28"/>
          <w:szCs w:val="28"/>
        </w:rPr>
        <w:t xml:space="preserve">, функциональный и структуралистский </w:t>
      </w:r>
      <w:r w:rsidRPr="00596D7F">
        <w:rPr>
          <w:rFonts w:ascii="Times New Roman" w:hAnsi="Times New Roman" w:cs="Times New Roman"/>
          <w:sz w:val="28"/>
          <w:szCs w:val="28"/>
        </w:rPr>
        <w:t>подходы к происхождению религии.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Теория происхождения религии 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М.Мюллера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>.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Теория прамонотеизма </w:t>
      </w:r>
      <w:proofErr w:type="gramStart"/>
      <w:r w:rsidRPr="00596D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596D7F">
        <w:rPr>
          <w:rFonts w:ascii="Times New Roman" w:hAnsi="Times New Roman" w:cs="Times New Roman"/>
          <w:sz w:val="28"/>
          <w:szCs w:val="28"/>
        </w:rPr>
        <w:t>Э.Лэнг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>, В. Шмидт).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Первобытное мышление в анализе Леви-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Брюля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 xml:space="preserve"> и Леви-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Стросса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>.</w:t>
      </w:r>
    </w:p>
    <w:p w:rsidR="00671418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Ранние формы религии и закономерности эволюции религии.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Функции и роль религии в обществе.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Социальные, гносеологические и психологические  корни религии </w:t>
      </w:r>
    </w:p>
    <w:p w:rsidR="0076712C" w:rsidRPr="00596D7F" w:rsidRDefault="0076712C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Религия и процессы секуляризации, 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синкретизации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>, аккультурации.</w:t>
      </w:r>
    </w:p>
    <w:p w:rsidR="00596D7F" w:rsidRPr="00596D7F" w:rsidRDefault="00596D7F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Современная феноменология религии.</w:t>
      </w:r>
    </w:p>
    <w:p w:rsidR="00596D7F" w:rsidRPr="00596D7F" w:rsidRDefault="00596D7F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Понятия сакрального и 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профанного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 xml:space="preserve"> в феноменологии религии.</w:t>
      </w:r>
    </w:p>
    <w:p w:rsidR="0076712C" w:rsidRPr="00596D7F" w:rsidRDefault="00717542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Современные католические модернистские теологии (теология освобождения и другие).</w:t>
      </w:r>
    </w:p>
    <w:p w:rsidR="00717542" w:rsidRPr="00596D7F" w:rsidRDefault="00717542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Современная протестантская теология.</w:t>
      </w:r>
    </w:p>
    <w:p w:rsidR="00596D7F" w:rsidRPr="00596D7F" w:rsidRDefault="00596D7F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 xml:space="preserve">Современная </w:t>
      </w:r>
      <w:proofErr w:type="spellStart"/>
      <w:r w:rsidRPr="00596D7F">
        <w:rPr>
          <w:rFonts w:ascii="Times New Roman" w:hAnsi="Times New Roman" w:cs="Times New Roman"/>
          <w:sz w:val="28"/>
          <w:szCs w:val="28"/>
        </w:rPr>
        <w:t>неотомистская</w:t>
      </w:r>
      <w:proofErr w:type="spellEnd"/>
      <w:r w:rsidRPr="00596D7F">
        <w:rPr>
          <w:rFonts w:ascii="Times New Roman" w:hAnsi="Times New Roman" w:cs="Times New Roman"/>
          <w:sz w:val="28"/>
          <w:szCs w:val="28"/>
        </w:rPr>
        <w:t xml:space="preserve"> католическая философия.</w:t>
      </w:r>
    </w:p>
    <w:p w:rsidR="00596D7F" w:rsidRPr="00596D7F" w:rsidRDefault="00596D7F" w:rsidP="00596D7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D7F">
        <w:rPr>
          <w:rFonts w:ascii="Times New Roman" w:hAnsi="Times New Roman" w:cs="Times New Roman"/>
          <w:sz w:val="28"/>
          <w:szCs w:val="28"/>
        </w:rPr>
        <w:t>Философия религии в русской ре</w:t>
      </w:r>
      <w:bookmarkStart w:id="0" w:name="_GoBack"/>
      <w:bookmarkEnd w:id="0"/>
      <w:r w:rsidRPr="00596D7F">
        <w:rPr>
          <w:rFonts w:ascii="Times New Roman" w:hAnsi="Times New Roman" w:cs="Times New Roman"/>
          <w:sz w:val="28"/>
          <w:szCs w:val="28"/>
        </w:rPr>
        <w:t>лигиозной философии.</w:t>
      </w:r>
    </w:p>
    <w:sectPr w:rsidR="00596D7F" w:rsidRPr="00596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EC9"/>
    <w:multiLevelType w:val="hybridMultilevel"/>
    <w:tmpl w:val="F47242E4"/>
    <w:lvl w:ilvl="0" w:tplc="69C405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23042C"/>
    <w:multiLevelType w:val="hybridMultilevel"/>
    <w:tmpl w:val="8D64AA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8D57F0"/>
    <w:multiLevelType w:val="hybridMultilevel"/>
    <w:tmpl w:val="DB4EEB20"/>
    <w:lvl w:ilvl="0" w:tplc="3070A200">
      <w:start w:val="1"/>
      <w:numFmt w:val="decimal"/>
      <w:lvlText w:val="%1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E04C84"/>
    <w:multiLevelType w:val="hybridMultilevel"/>
    <w:tmpl w:val="850E1002"/>
    <w:lvl w:ilvl="0" w:tplc="3070A200">
      <w:start w:val="1"/>
      <w:numFmt w:val="decimal"/>
      <w:lvlText w:val="%1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567BC0"/>
    <w:multiLevelType w:val="hybridMultilevel"/>
    <w:tmpl w:val="B1022E5E"/>
    <w:lvl w:ilvl="0" w:tplc="69C405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433E6"/>
    <w:multiLevelType w:val="hybridMultilevel"/>
    <w:tmpl w:val="5584FB1A"/>
    <w:lvl w:ilvl="0" w:tplc="69C405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2D47251"/>
    <w:multiLevelType w:val="hybridMultilevel"/>
    <w:tmpl w:val="B066E6D8"/>
    <w:lvl w:ilvl="0" w:tplc="69C405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96A39C0"/>
    <w:multiLevelType w:val="hybridMultilevel"/>
    <w:tmpl w:val="8B06D120"/>
    <w:lvl w:ilvl="0" w:tplc="69C405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31"/>
    <w:rsid w:val="00275262"/>
    <w:rsid w:val="00596D7F"/>
    <w:rsid w:val="00671418"/>
    <w:rsid w:val="00717542"/>
    <w:rsid w:val="0076712C"/>
    <w:rsid w:val="00920F31"/>
    <w:rsid w:val="00A6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2022-09-26T13:47:00Z</dcterms:created>
  <dcterms:modified xsi:type="dcterms:W3CDTF">2022-09-26T14:46:00Z</dcterms:modified>
</cp:coreProperties>
</file>